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A7" w:rsidRDefault="00C142A7" w:rsidP="00C142A7">
      <w:pPr>
        <w:jc w:val="center"/>
        <w:rPr>
          <w:rFonts w:ascii="Arial" w:hAnsi="Arial" w:cs="Arial"/>
          <w:b/>
        </w:rPr>
      </w:pPr>
    </w:p>
    <w:p w:rsidR="00C142A7" w:rsidRDefault="00C142A7" w:rsidP="00C142A7">
      <w:pPr>
        <w:jc w:val="center"/>
        <w:rPr>
          <w:rFonts w:ascii="Arial" w:hAnsi="Arial" w:cs="Arial"/>
          <w:b/>
        </w:rPr>
      </w:pPr>
      <w:r w:rsidRPr="00B50E56">
        <w:rPr>
          <w:rFonts w:ascii="Arial" w:hAnsi="Arial" w:cs="Arial"/>
          <w:b/>
        </w:rPr>
        <w:t xml:space="preserve">ANUNT PUBLIC </w:t>
      </w:r>
    </w:p>
    <w:p w:rsidR="00C142A7" w:rsidRDefault="00C142A7" w:rsidP="00C142A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privind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decizia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etapei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încadrare</w:t>
      </w:r>
      <w:proofErr w:type="spellEnd"/>
    </w:p>
    <w:p w:rsidR="00C142A7" w:rsidRDefault="00C142A7" w:rsidP="00C142A7">
      <w:pPr>
        <w:jc w:val="center"/>
        <w:rPr>
          <w:rFonts w:ascii="Arial" w:hAnsi="Arial" w:cs="Arial"/>
          <w:b/>
        </w:rPr>
      </w:pPr>
    </w:p>
    <w:p w:rsidR="00C142A7" w:rsidRDefault="00C142A7" w:rsidP="00C142A7">
      <w:pPr>
        <w:jc w:val="center"/>
        <w:rPr>
          <w:rFonts w:ascii="Arial" w:hAnsi="Arial" w:cs="Arial"/>
          <w:b/>
        </w:rPr>
      </w:pPr>
    </w:p>
    <w:p w:rsidR="00C142A7" w:rsidRPr="00B50E56" w:rsidRDefault="00C142A7" w:rsidP="00C142A7">
      <w:pPr>
        <w:jc w:val="center"/>
        <w:rPr>
          <w:rFonts w:ascii="Arial" w:hAnsi="Arial" w:cs="Arial"/>
          <w:b/>
        </w:rPr>
      </w:pPr>
    </w:p>
    <w:p w:rsidR="00C142A7" w:rsidRDefault="00C142A7" w:rsidP="00C142A7">
      <w:pPr>
        <w:jc w:val="center"/>
        <w:rPr>
          <w:rFonts w:ascii="Arial" w:hAnsi="Arial" w:cs="Arial"/>
        </w:rPr>
      </w:pPr>
    </w:p>
    <w:p w:rsidR="00C142A7" w:rsidRPr="00475CB7" w:rsidRDefault="00C142A7" w:rsidP="00C142A7">
      <w:pPr>
        <w:pStyle w:val="Default"/>
        <w:jc w:val="both"/>
        <w:rPr>
          <w:rStyle w:val="tpa1"/>
          <w:rFonts w:ascii="Arial" w:hAnsi="Arial" w:cs="Arial"/>
          <w:lang w:val="pt-BR"/>
        </w:rPr>
      </w:pPr>
      <w:r>
        <w:rPr>
          <w:rStyle w:val="tpa1"/>
          <w:rFonts w:ascii="Arial" w:hAnsi="Arial" w:cs="Arial"/>
          <w:b/>
          <w:lang w:val="pt-BR"/>
        </w:rPr>
        <w:t xml:space="preserve">      </w:t>
      </w:r>
      <w:r w:rsidRPr="00A67284">
        <w:rPr>
          <w:rStyle w:val="tpa1"/>
          <w:rFonts w:ascii="Arial" w:hAnsi="Arial" w:cs="Arial"/>
          <w:b/>
          <w:lang w:val="pt-BR"/>
        </w:rPr>
        <w:t>MUNICIPIUL TG-JIU</w:t>
      </w:r>
      <w:r>
        <w:rPr>
          <w:rStyle w:val="tpa1"/>
          <w:rFonts w:ascii="Arial" w:hAnsi="Arial" w:cs="Arial"/>
          <w:b/>
          <w:lang w:val="pt-BR"/>
        </w:rPr>
        <w:t xml:space="preserve">, </w:t>
      </w:r>
      <w:r w:rsidRPr="005A0FF2">
        <w:rPr>
          <w:rStyle w:val="tpa1"/>
          <w:rFonts w:ascii="Arial" w:hAnsi="Arial" w:cs="Arial"/>
          <w:lang w:val="pt-BR"/>
        </w:rPr>
        <w:t>titular</w:t>
      </w:r>
      <w:r>
        <w:rPr>
          <w:rStyle w:val="tpa1"/>
          <w:rFonts w:ascii="Arial" w:hAnsi="Arial" w:cs="Arial"/>
          <w:lang w:val="pt-BR"/>
        </w:rPr>
        <w:t xml:space="preserve"> al proiectului,</w:t>
      </w:r>
      <w:r w:rsidRPr="00963711">
        <w:rPr>
          <w:rStyle w:val="tpa1"/>
          <w:rFonts w:ascii="Arial" w:hAnsi="Arial" w:cs="Arial"/>
          <w:lang w:val="pt-BR"/>
        </w:rPr>
        <w:t>anunţă publicul interesat asupra</w:t>
      </w:r>
      <w:r>
        <w:rPr>
          <w:rStyle w:val="tpa1"/>
          <w:rFonts w:ascii="Arial" w:hAnsi="Arial" w:cs="Arial"/>
          <w:lang w:val="pt-BR"/>
        </w:rPr>
        <w:t xml:space="preserve"> luării deciziei etapei de încadrare de către Agenția pentru Protecția Mediului Gorj,în cadrul procedurii de evaluare a impactului asupra mediului,</w:t>
      </w:r>
      <w:r w:rsidRPr="00963711">
        <w:rPr>
          <w:rStyle w:val="tpa1"/>
          <w:rFonts w:ascii="Arial" w:hAnsi="Arial" w:cs="Arial"/>
          <w:lang w:val="pt-BR"/>
        </w:rPr>
        <w:t>pentru proiectul</w:t>
      </w:r>
      <w:r>
        <w:rPr>
          <w:rStyle w:val="tpa1"/>
          <w:rFonts w:ascii="Arial" w:hAnsi="Arial" w:cs="Arial"/>
          <w:lang w:val="pt-BR"/>
        </w:rPr>
        <w:t xml:space="preserve"> “ </w:t>
      </w:r>
      <w:r>
        <w:rPr>
          <w:rStyle w:val="tpa1"/>
          <w:rFonts w:ascii="Arial" w:hAnsi="Arial" w:cs="Arial"/>
          <w:b/>
          <w:lang w:val="pt-BR"/>
        </w:rPr>
        <w:t xml:space="preserve">Rabilitare  </w:t>
      </w:r>
      <w:r w:rsidRPr="007F3104">
        <w:rPr>
          <w:rStyle w:val="tpa1"/>
          <w:rFonts w:ascii="Arial" w:hAnsi="Arial" w:cs="Arial"/>
          <w:b/>
          <w:lang w:val="pt-BR"/>
        </w:rPr>
        <w:t>canalizare</w:t>
      </w:r>
      <w:r>
        <w:rPr>
          <w:rStyle w:val="tpa1"/>
          <w:rFonts w:ascii="Arial" w:hAnsi="Arial" w:cs="Arial"/>
          <w:b/>
          <w:lang w:val="pt-BR"/>
        </w:rPr>
        <w:t xml:space="preserve"> menajeră</w:t>
      </w:r>
      <w:r>
        <w:rPr>
          <w:rStyle w:val="tpa1"/>
          <w:rFonts w:ascii="Arial" w:hAnsi="Arial" w:cs="Arial"/>
          <w:lang w:val="pt-BR"/>
        </w:rPr>
        <w:t xml:space="preserve"> </w:t>
      </w:r>
      <w:r w:rsidRPr="00475CB7">
        <w:rPr>
          <w:rFonts w:ascii="Arial" w:hAnsi="Arial" w:cs="Arial"/>
          <w:b/>
          <w:lang w:val="ro-RO"/>
        </w:rPr>
        <w:t>”</w:t>
      </w:r>
      <w:r>
        <w:rPr>
          <w:rFonts w:ascii="Arial" w:hAnsi="Arial" w:cs="Arial"/>
          <w:b/>
          <w:lang w:val="ro-RO"/>
        </w:rPr>
        <w:t xml:space="preserve"> </w:t>
      </w:r>
      <w:r w:rsidRPr="00496F81">
        <w:rPr>
          <w:rFonts w:ascii="Arial" w:hAnsi="Arial" w:cs="Arial"/>
          <w:lang w:val="ro-RO"/>
        </w:rPr>
        <w:t>propus</w:t>
      </w:r>
      <w:r w:rsidRPr="00475CB7">
        <w:rPr>
          <w:rFonts w:ascii="Arial" w:hAnsi="Arial" w:cs="Arial"/>
          <w:b/>
          <w:lang w:val="ro-RO"/>
        </w:rPr>
        <w:t xml:space="preserve"> </w:t>
      </w:r>
      <w:r w:rsidRPr="00475CB7">
        <w:rPr>
          <w:rFonts w:ascii="Arial" w:hAnsi="Arial" w:cs="Arial"/>
          <w:lang w:val="ro-RO"/>
        </w:rPr>
        <w:t xml:space="preserve"> a fi amplasat</w:t>
      </w:r>
      <w:r>
        <w:rPr>
          <w:rFonts w:ascii="Arial" w:hAnsi="Arial" w:cs="Arial"/>
          <w:lang w:val="ro-RO"/>
        </w:rPr>
        <w:t>e</w:t>
      </w:r>
      <w:r w:rsidRPr="00475CB7">
        <w:rPr>
          <w:rFonts w:ascii="Arial" w:hAnsi="Arial" w:cs="Arial"/>
          <w:lang w:val="ro-RO"/>
        </w:rPr>
        <w:t xml:space="preserve"> în</w:t>
      </w:r>
      <w:r>
        <w:rPr>
          <w:rFonts w:ascii="Arial" w:hAnsi="Arial" w:cs="Arial"/>
          <w:lang w:val="ro-RO"/>
        </w:rPr>
        <w:t xml:space="preserve"> municipiul Târgu-Jiu,</w:t>
      </w:r>
      <w:r w:rsidRPr="00475CB7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strada Comuna din Paris ,strada Popa Șapcă,cartier Theodor Aman</w:t>
      </w:r>
      <w:r w:rsidRPr="00475CB7">
        <w:rPr>
          <w:rStyle w:val="tpa1"/>
          <w:rFonts w:ascii="Arial" w:hAnsi="Arial" w:cs="Arial"/>
          <w:lang w:val="pt-BR"/>
        </w:rPr>
        <w:t>.</w:t>
      </w:r>
    </w:p>
    <w:p w:rsidR="00C142A7" w:rsidRPr="00963711" w:rsidRDefault="00C142A7" w:rsidP="00C142A7">
      <w:pPr>
        <w:jc w:val="both"/>
        <w:rPr>
          <w:rStyle w:val="tpa1"/>
          <w:rFonts w:ascii="Arial" w:hAnsi="Arial" w:cs="Arial"/>
          <w:lang w:val="pt-BR"/>
        </w:rPr>
      </w:pPr>
      <w:r>
        <w:rPr>
          <w:rStyle w:val="tpa1"/>
          <w:rFonts w:ascii="Arial" w:hAnsi="Arial" w:cs="Arial"/>
          <w:lang w:val="it-IT"/>
        </w:rPr>
        <w:t xml:space="preserve">      Proiectul deciziei de încadrare și motivele care o fundamentează pot fi consultate </w:t>
      </w:r>
      <w:r w:rsidRPr="00A40F38">
        <w:rPr>
          <w:rStyle w:val="tpa1"/>
          <w:rFonts w:ascii="Arial" w:hAnsi="Arial" w:cs="Arial"/>
          <w:lang w:val="it-IT"/>
        </w:rPr>
        <w:t xml:space="preserve"> la sediul</w:t>
      </w:r>
      <w:r>
        <w:rPr>
          <w:rStyle w:val="tpa1"/>
          <w:rFonts w:ascii="Arial" w:hAnsi="Arial" w:cs="Arial"/>
          <w:lang w:val="it-IT"/>
        </w:rPr>
        <w:t xml:space="preserve"> autorității competente pentru protecția mediului</w:t>
      </w:r>
      <w:r w:rsidRPr="00A40F38">
        <w:rPr>
          <w:rStyle w:val="tpa1"/>
          <w:rFonts w:ascii="Arial" w:hAnsi="Arial" w:cs="Arial"/>
          <w:lang w:val="it-IT"/>
        </w:rPr>
        <w:t xml:space="preserve"> </w:t>
      </w:r>
      <w:r>
        <w:rPr>
          <w:rStyle w:val="tpa1"/>
          <w:rFonts w:ascii="Arial" w:hAnsi="Arial" w:cs="Arial"/>
          <w:lang w:val="it-IT"/>
        </w:rPr>
        <w:t xml:space="preserve">Agenţiei </w:t>
      </w:r>
      <w:r>
        <w:rPr>
          <w:rStyle w:val="tpa1"/>
          <w:rFonts w:ascii="Arial" w:hAnsi="Arial" w:cs="Arial"/>
          <w:lang w:val="ro-RO"/>
        </w:rPr>
        <w:t>pentru P</w:t>
      </w:r>
      <w:r w:rsidRPr="00607AE0">
        <w:rPr>
          <w:rStyle w:val="tpa1"/>
          <w:rFonts w:ascii="Arial" w:hAnsi="Arial" w:cs="Arial"/>
          <w:lang w:val="ro-RO"/>
        </w:rPr>
        <w:t xml:space="preserve">rotecţia </w:t>
      </w:r>
      <w:r>
        <w:rPr>
          <w:rStyle w:val="tpa1"/>
          <w:rFonts w:ascii="Arial" w:hAnsi="Arial" w:cs="Arial"/>
          <w:lang w:val="ro-RO"/>
        </w:rPr>
        <w:t>M</w:t>
      </w:r>
      <w:r w:rsidRPr="00607AE0">
        <w:rPr>
          <w:rStyle w:val="tpa1"/>
          <w:rFonts w:ascii="Arial" w:hAnsi="Arial" w:cs="Arial"/>
          <w:lang w:val="ro-RO"/>
        </w:rPr>
        <w:t>ediului</w:t>
      </w:r>
      <w:r w:rsidRPr="00A40F38">
        <w:rPr>
          <w:rStyle w:val="tpa1"/>
          <w:rFonts w:ascii="Arial" w:hAnsi="Arial" w:cs="Arial"/>
          <w:lang w:val="it-IT"/>
        </w:rPr>
        <w:t xml:space="preserve"> </w:t>
      </w:r>
      <w:r>
        <w:rPr>
          <w:rStyle w:val="tpa1"/>
          <w:rFonts w:ascii="Arial" w:hAnsi="Arial" w:cs="Arial"/>
          <w:lang w:val="it-IT"/>
        </w:rPr>
        <w:t>Gorj, strada Unirii, nr, 76, Târgu-Jiu</w:t>
      </w:r>
      <w:r w:rsidRPr="00963711">
        <w:rPr>
          <w:rStyle w:val="tpa1"/>
          <w:rFonts w:ascii="Arial" w:hAnsi="Arial" w:cs="Arial"/>
          <w:lang w:val="pt-BR"/>
        </w:rPr>
        <w:t xml:space="preserve">, în zilele de </w:t>
      </w:r>
      <w:r>
        <w:rPr>
          <w:rStyle w:val="tpa1"/>
          <w:rFonts w:ascii="Arial" w:hAnsi="Arial" w:cs="Arial"/>
          <w:lang w:val="pt-BR"/>
        </w:rPr>
        <w:t>luni-joi</w:t>
      </w:r>
      <w:r w:rsidRPr="00963711">
        <w:rPr>
          <w:rStyle w:val="tpa1"/>
          <w:rFonts w:ascii="Arial" w:hAnsi="Arial" w:cs="Arial"/>
          <w:lang w:val="pt-BR"/>
        </w:rPr>
        <w:t xml:space="preserve">, între orele </w:t>
      </w:r>
      <w:r>
        <w:rPr>
          <w:rStyle w:val="tpa1"/>
          <w:rFonts w:ascii="Arial" w:hAnsi="Arial" w:cs="Arial"/>
          <w:lang w:val="pt-BR"/>
        </w:rPr>
        <w:t>8,30-14,00,vineri intre orele8,30-13,30 precum și la irmătoarea adresă de internet http</w:t>
      </w:r>
      <w:r>
        <w:rPr>
          <w:rStyle w:val="tpa1"/>
          <w:rFonts w:ascii="Arial" w:hAnsi="Arial" w:cs="Arial"/>
          <w:lang w:val="en-US"/>
        </w:rPr>
        <w:t>://apmgj.anpm.ro.</w:t>
      </w:r>
      <w:r w:rsidRPr="00963711">
        <w:rPr>
          <w:rStyle w:val="tpa1"/>
          <w:rFonts w:ascii="Arial" w:hAnsi="Arial" w:cs="Arial"/>
          <w:lang w:val="pt-BR"/>
        </w:rPr>
        <w:t xml:space="preserve">. </w:t>
      </w:r>
    </w:p>
    <w:p w:rsidR="00C142A7" w:rsidRPr="00963711" w:rsidRDefault="00C142A7" w:rsidP="00C142A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      </w:t>
      </w:r>
      <w:hyperlink w:anchor="#" w:history="1"/>
      <w:r>
        <w:rPr>
          <w:rStyle w:val="tpa1"/>
          <w:rFonts w:ascii="Arial" w:hAnsi="Arial" w:cs="Arial"/>
          <w:lang w:val="pt-BR"/>
        </w:rPr>
        <w:t xml:space="preserve"> Publicul interesat poate </w:t>
      </w:r>
      <w:r>
        <w:rPr>
          <w:rStyle w:val="tpa1"/>
          <w:rFonts w:ascii="Arial" w:hAnsi="Arial" w:cs="Arial"/>
          <w:lang w:val="ro-RO"/>
        </w:rPr>
        <w:t>î</w:t>
      </w:r>
      <w:r>
        <w:rPr>
          <w:rStyle w:val="tpa1"/>
          <w:rFonts w:ascii="Arial" w:hAnsi="Arial" w:cs="Arial"/>
          <w:lang w:val="pt-BR"/>
        </w:rPr>
        <w:t>nainta comentarii/observații la proiectul deciziei de încadrare în termen de 10 zile de la data publicării anunțului pe pagina de internet a autorității competente pentru protecția mediului.</w:t>
      </w:r>
    </w:p>
    <w:p w:rsidR="00C142A7" w:rsidRDefault="00C142A7" w:rsidP="00C142A7">
      <w:pPr>
        <w:rPr>
          <w:lang w:val="pt-BR"/>
        </w:rPr>
      </w:pPr>
    </w:p>
    <w:p w:rsidR="00271BAE" w:rsidRDefault="00271BAE"/>
    <w:sectPr w:rsidR="00271BAE" w:rsidSect="00271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42A7"/>
    <w:rsid w:val="00271BAE"/>
    <w:rsid w:val="002D2A01"/>
    <w:rsid w:val="00C142A7"/>
    <w:rsid w:val="00D3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C142A7"/>
  </w:style>
  <w:style w:type="paragraph" w:customStyle="1" w:styleId="Default">
    <w:name w:val="Default"/>
    <w:rsid w:val="00C142A7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stamatoiu cristian</dc:creator>
  <cp:lastModifiedBy>Luminita r</cp:lastModifiedBy>
  <cp:revision>2</cp:revision>
  <dcterms:created xsi:type="dcterms:W3CDTF">2019-07-19T05:57:00Z</dcterms:created>
  <dcterms:modified xsi:type="dcterms:W3CDTF">2019-07-19T05:57:00Z</dcterms:modified>
</cp:coreProperties>
</file>